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5D8CA" w14:textId="77777777" w:rsidR="00ED0BD8" w:rsidRPr="00ED0BD8" w:rsidRDefault="00ED0BD8" w:rsidP="00ED0BD8">
      <w:pPr>
        <w:spacing w:after="80" w:line="240" w:lineRule="auto"/>
        <w:outlineLvl w:val="2"/>
        <w:rPr>
          <w:rFonts w:ascii="Times New Roman" w:eastAsia="Times New Roman" w:hAnsi="Times New Roman" w:cs="Times New Roman"/>
          <w:b/>
          <w:bCs/>
          <w:sz w:val="24"/>
          <w:szCs w:val="24"/>
        </w:rPr>
      </w:pPr>
      <w:r w:rsidRPr="00ED0BD8">
        <w:rPr>
          <w:rFonts w:ascii="Times New Roman" w:eastAsia="Times New Roman" w:hAnsi="Times New Roman" w:cs="Times New Roman"/>
          <w:color w:val="000000"/>
          <w:sz w:val="24"/>
          <w:szCs w:val="24"/>
        </w:rPr>
        <w:t>The Jason Flatt Act</w:t>
      </w:r>
    </w:p>
    <w:p w14:paraId="38BA8743" w14:textId="77777777" w:rsidR="00ED0BD8" w:rsidRPr="00ED0BD8" w:rsidRDefault="00ED0BD8" w:rsidP="00ED0BD8">
      <w:pPr>
        <w:spacing w:after="80" w:line="240" w:lineRule="auto"/>
        <w:outlineLvl w:val="2"/>
        <w:rPr>
          <w:rFonts w:ascii="Times New Roman" w:eastAsia="Times New Roman" w:hAnsi="Times New Roman" w:cs="Times New Roman"/>
          <w:b/>
          <w:bCs/>
          <w:sz w:val="24"/>
          <w:szCs w:val="24"/>
        </w:rPr>
      </w:pPr>
      <w:r w:rsidRPr="00ED0BD8">
        <w:rPr>
          <w:rFonts w:ascii="Times New Roman" w:eastAsia="Times New Roman" w:hAnsi="Times New Roman" w:cs="Times New Roman"/>
          <w:color w:val="000000"/>
          <w:sz w:val="24"/>
          <w:szCs w:val="24"/>
        </w:rPr>
        <w:t>SB323</w:t>
      </w:r>
    </w:p>
    <w:p w14:paraId="66E3F2EC" w14:textId="77777777" w:rsidR="00ED0BD8" w:rsidRPr="00ED0BD8" w:rsidRDefault="00ED0BD8" w:rsidP="00ED0BD8">
      <w:pPr>
        <w:spacing w:after="80" w:line="240" w:lineRule="auto"/>
        <w:outlineLvl w:val="2"/>
        <w:rPr>
          <w:rFonts w:ascii="Times New Roman" w:eastAsia="Times New Roman" w:hAnsi="Times New Roman" w:cs="Times New Roman"/>
          <w:b/>
          <w:bCs/>
          <w:sz w:val="24"/>
          <w:szCs w:val="24"/>
        </w:rPr>
      </w:pPr>
      <w:r w:rsidRPr="00ED0BD8">
        <w:rPr>
          <w:rFonts w:ascii="Times New Roman" w:eastAsia="Times New Roman" w:hAnsi="Times New Roman" w:cs="Times New Roman"/>
          <w:color w:val="000000"/>
          <w:sz w:val="24"/>
          <w:szCs w:val="24"/>
        </w:rPr>
        <w:t>Effective May 13, 2016</w:t>
      </w:r>
    </w:p>
    <w:p w14:paraId="51EB42EA" w14:textId="77777777" w:rsidR="00ED0BD8" w:rsidRPr="00ED0BD8" w:rsidRDefault="00ED0BD8" w:rsidP="00ED0BD8">
      <w:pPr>
        <w:spacing w:before="240" w:after="240" w:line="240" w:lineRule="auto"/>
        <w:rPr>
          <w:rFonts w:ascii="Times New Roman" w:eastAsia="Times New Roman" w:hAnsi="Times New Roman" w:cs="Times New Roman"/>
          <w:sz w:val="24"/>
          <w:szCs w:val="24"/>
        </w:rPr>
      </w:pPr>
      <w:r w:rsidRPr="00ED0BD8">
        <w:rPr>
          <w:rFonts w:ascii="Times New Roman" w:eastAsia="Times New Roman" w:hAnsi="Times New Roman" w:cs="Times New Roman"/>
          <w:color w:val="000000"/>
          <w:sz w:val="24"/>
          <w:szCs w:val="24"/>
        </w:rPr>
        <w:t>The Bill was sponsored by Senator Greg Smith of Kansas Senate District 21.</w:t>
      </w:r>
    </w:p>
    <w:p w14:paraId="4972FC86" w14:textId="77777777" w:rsidR="00ED0BD8" w:rsidRPr="00ED0BD8" w:rsidRDefault="00ED0BD8" w:rsidP="00ED0BD8">
      <w:pPr>
        <w:spacing w:before="240" w:after="240" w:line="240" w:lineRule="auto"/>
        <w:rPr>
          <w:rFonts w:ascii="Times New Roman" w:eastAsia="Times New Roman" w:hAnsi="Times New Roman" w:cs="Times New Roman"/>
          <w:sz w:val="24"/>
          <w:szCs w:val="24"/>
        </w:rPr>
      </w:pPr>
      <w:r w:rsidRPr="00ED0BD8">
        <w:rPr>
          <w:rFonts w:ascii="Times New Roman" w:eastAsia="Times New Roman" w:hAnsi="Times New Roman" w:cs="Times New Roman"/>
          <w:color w:val="000000"/>
          <w:sz w:val="24"/>
          <w:szCs w:val="24"/>
        </w:rPr>
        <w:t>Major components of the legislation are:</w:t>
      </w:r>
    </w:p>
    <w:p w14:paraId="5B4E81A3" w14:textId="77777777" w:rsidR="00ED0BD8" w:rsidRPr="00ED0BD8" w:rsidRDefault="00ED0BD8" w:rsidP="00ED0BD8">
      <w:pPr>
        <w:spacing w:before="240" w:after="240" w:line="240" w:lineRule="auto"/>
        <w:rPr>
          <w:rFonts w:ascii="Times New Roman" w:eastAsia="Times New Roman" w:hAnsi="Times New Roman" w:cs="Times New Roman"/>
          <w:sz w:val="24"/>
          <w:szCs w:val="24"/>
        </w:rPr>
      </w:pPr>
      <w:r w:rsidRPr="00ED0BD8">
        <w:rPr>
          <w:rFonts w:ascii="Times New Roman" w:eastAsia="Times New Roman" w:hAnsi="Times New Roman" w:cs="Times New Roman"/>
          <w:color w:val="000000"/>
          <w:sz w:val="24"/>
          <w:szCs w:val="24"/>
        </w:rPr>
        <w:t>Requiring suicide prevention training for school district personnel; amending K.S.A. 2015 Supp. 75-2319</w:t>
      </w:r>
    </w:p>
    <w:p w14:paraId="6DD025B3" w14:textId="77777777" w:rsidR="00ED0BD8" w:rsidRPr="00ED0BD8" w:rsidRDefault="00ED0BD8" w:rsidP="00ED0BD8">
      <w:pPr>
        <w:spacing w:before="240" w:after="240" w:line="240" w:lineRule="auto"/>
        <w:rPr>
          <w:rFonts w:ascii="Times New Roman" w:eastAsia="Times New Roman" w:hAnsi="Times New Roman" w:cs="Times New Roman"/>
          <w:sz w:val="24"/>
          <w:szCs w:val="24"/>
        </w:rPr>
      </w:pPr>
      <w:r w:rsidRPr="00ED0BD8">
        <w:rPr>
          <w:rFonts w:ascii="Times New Roman" w:eastAsia="Times New Roman" w:hAnsi="Times New Roman" w:cs="Times New Roman"/>
          <w:color w:val="000000"/>
          <w:sz w:val="24"/>
          <w:szCs w:val="24"/>
        </w:rPr>
        <w:t>The board of education of each school district shall provide suicide awareness and prevention programming to all school staff and shall notify the parents or legal guardians of students enrolled in such school district that the training materials provided under such programming are available to such parents or legal guardians.</w:t>
      </w:r>
    </w:p>
    <w:p w14:paraId="65433BE9" w14:textId="77777777" w:rsidR="00ED0BD8" w:rsidRPr="00ED0BD8" w:rsidRDefault="00ED0BD8" w:rsidP="00ED0BD8">
      <w:pPr>
        <w:spacing w:before="240" w:after="240" w:line="240" w:lineRule="auto"/>
        <w:rPr>
          <w:rFonts w:ascii="Times New Roman" w:eastAsia="Times New Roman" w:hAnsi="Times New Roman" w:cs="Times New Roman"/>
          <w:sz w:val="24"/>
          <w:szCs w:val="24"/>
        </w:rPr>
      </w:pPr>
      <w:r w:rsidRPr="00ED0BD8">
        <w:rPr>
          <w:rFonts w:ascii="Times New Roman" w:eastAsia="Times New Roman" w:hAnsi="Times New Roman" w:cs="Times New Roman"/>
          <w:color w:val="000000"/>
          <w:sz w:val="24"/>
          <w:szCs w:val="24"/>
        </w:rPr>
        <w:t>Such programming shall include, at a minimum:</w:t>
      </w:r>
    </w:p>
    <w:p w14:paraId="5F5E4B76" w14:textId="77777777" w:rsidR="00ED0BD8" w:rsidRPr="00ED0BD8" w:rsidRDefault="00ED0BD8" w:rsidP="00ED0BD8">
      <w:pPr>
        <w:numPr>
          <w:ilvl w:val="0"/>
          <w:numId w:val="1"/>
        </w:numPr>
        <w:spacing w:before="240" w:after="0" w:line="240" w:lineRule="auto"/>
        <w:textAlignment w:val="baseline"/>
        <w:rPr>
          <w:rFonts w:ascii="Times New Roman" w:eastAsia="Times New Roman" w:hAnsi="Times New Roman" w:cs="Times New Roman"/>
          <w:color w:val="000000"/>
          <w:sz w:val="24"/>
          <w:szCs w:val="24"/>
        </w:rPr>
      </w:pPr>
      <w:r w:rsidRPr="00ED0BD8">
        <w:rPr>
          <w:rFonts w:ascii="Times New Roman" w:eastAsia="Times New Roman" w:hAnsi="Times New Roman" w:cs="Times New Roman"/>
          <w:color w:val="000000"/>
          <w:sz w:val="24"/>
          <w:szCs w:val="24"/>
        </w:rPr>
        <w:t>At least one hour of training each calendar year based on programs approved by the state board of education. Such training may be satisfied through independent self-review of suicide prevention training materials; and</w:t>
      </w:r>
    </w:p>
    <w:p w14:paraId="3F81C456" w14:textId="77777777" w:rsidR="00ED0BD8" w:rsidRPr="00ED0BD8" w:rsidRDefault="00ED0BD8" w:rsidP="00ED0BD8">
      <w:pPr>
        <w:numPr>
          <w:ilvl w:val="0"/>
          <w:numId w:val="1"/>
        </w:numPr>
        <w:spacing w:after="0" w:line="240" w:lineRule="auto"/>
        <w:textAlignment w:val="baseline"/>
        <w:rPr>
          <w:rFonts w:ascii="Times New Roman" w:eastAsia="Times New Roman" w:hAnsi="Times New Roman" w:cs="Times New Roman"/>
          <w:color w:val="000000"/>
          <w:sz w:val="24"/>
          <w:szCs w:val="24"/>
        </w:rPr>
      </w:pPr>
      <w:r w:rsidRPr="00ED0BD8">
        <w:rPr>
          <w:rFonts w:ascii="Times New Roman" w:eastAsia="Times New Roman" w:hAnsi="Times New Roman" w:cs="Times New Roman"/>
          <w:color w:val="000000"/>
          <w:sz w:val="24"/>
          <w:szCs w:val="24"/>
        </w:rPr>
        <w:t>A building crisis plan developed for each school building. Such plan shall include:</w:t>
      </w:r>
    </w:p>
    <w:p w14:paraId="7055E23E" w14:textId="77777777" w:rsidR="00ED0BD8" w:rsidRPr="00ED0BD8" w:rsidRDefault="00ED0BD8" w:rsidP="00ED0BD8">
      <w:pPr>
        <w:numPr>
          <w:ilvl w:val="1"/>
          <w:numId w:val="1"/>
        </w:numPr>
        <w:spacing w:after="0" w:line="240" w:lineRule="auto"/>
        <w:textAlignment w:val="baseline"/>
        <w:rPr>
          <w:rFonts w:ascii="Times New Roman" w:eastAsia="Times New Roman" w:hAnsi="Times New Roman" w:cs="Times New Roman"/>
          <w:color w:val="000000"/>
          <w:sz w:val="24"/>
          <w:szCs w:val="24"/>
        </w:rPr>
      </w:pPr>
      <w:r w:rsidRPr="00ED0BD8">
        <w:rPr>
          <w:rFonts w:ascii="Times New Roman" w:eastAsia="Times New Roman" w:hAnsi="Times New Roman" w:cs="Times New Roman"/>
          <w:color w:val="000000"/>
          <w:sz w:val="24"/>
          <w:szCs w:val="24"/>
        </w:rPr>
        <w:t xml:space="preserve">Steps for recognizing suicide </w:t>
      </w:r>
      <w:proofErr w:type="gramStart"/>
      <w:r w:rsidRPr="00ED0BD8">
        <w:rPr>
          <w:rFonts w:ascii="Times New Roman" w:eastAsia="Times New Roman" w:hAnsi="Times New Roman" w:cs="Times New Roman"/>
          <w:color w:val="000000"/>
          <w:sz w:val="24"/>
          <w:szCs w:val="24"/>
        </w:rPr>
        <w:t>ideation;</w:t>
      </w:r>
      <w:proofErr w:type="gramEnd"/>
    </w:p>
    <w:p w14:paraId="29D55DE9" w14:textId="77777777" w:rsidR="00ED0BD8" w:rsidRPr="00ED0BD8" w:rsidRDefault="00ED0BD8" w:rsidP="00ED0BD8">
      <w:pPr>
        <w:numPr>
          <w:ilvl w:val="1"/>
          <w:numId w:val="1"/>
        </w:numPr>
        <w:spacing w:after="0" w:line="240" w:lineRule="auto"/>
        <w:textAlignment w:val="baseline"/>
        <w:rPr>
          <w:rFonts w:ascii="Times New Roman" w:eastAsia="Times New Roman" w:hAnsi="Times New Roman" w:cs="Times New Roman"/>
          <w:color w:val="000000"/>
          <w:sz w:val="24"/>
          <w:szCs w:val="24"/>
        </w:rPr>
      </w:pPr>
      <w:r w:rsidRPr="00ED0BD8">
        <w:rPr>
          <w:rFonts w:ascii="Times New Roman" w:eastAsia="Times New Roman" w:hAnsi="Times New Roman" w:cs="Times New Roman"/>
          <w:color w:val="000000"/>
          <w:sz w:val="24"/>
          <w:szCs w:val="24"/>
        </w:rPr>
        <w:t>Appropriate methods of intervention; and</w:t>
      </w:r>
    </w:p>
    <w:p w14:paraId="79807102" w14:textId="77777777" w:rsidR="00ED0BD8" w:rsidRPr="00ED0BD8" w:rsidRDefault="00ED0BD8" w:rsidP="00ED0BD8">
      <w:pPr>
        <w:numPr>
          <w:ilvl w:val="1"/>
          <w:numId w:val="1"/>
        </w:numPr>
        <w:spacing w:after="240" w:line="240" w:lineRule="auto"/>
        <w:textAlignment w:val="baseline"/>
        <w:rPr>
          <w:rFonts w:ascii="Times New Roman" w:eastAsia="Times New Roman" w:hAnsi="Times New Roman" w:cs="Times New Roman"/>
          <w:color w:val="000000"/>
          <w:sz w:val="24"/>
          <w:szCs w:val="24"/>
        </w:rPr>
      </w:pPr>
      <w:r w:rsidRPr="00ED0BD8">
        <w:rPr>
          <w:rFonts w:ascii="Times New Roman" w:eastAsia="Times New Roman" w:hAnsi="Times New Roman" w:cs="Times New Roman"/>
          <w:color w:val="000000"/>
          <w:sz w:val="24"/>
          <w:szCs w:val="24"/>
        </w:rPr>
        <w:t>A crisis recovery plan</w:t>
      </w:r>
    </w:p>
    <w:p w14:paraId="4F7C50DD" w14:textId="77777777" w:rsidR="00ED0BD8" w:rsidRPr="00ED0BD8" w:rsidRDefault="00ED0BD8" w:rsidP="00ED0BD8">
      <w:pPr>
        <w:spacing w:before="240" w:after="0" w:line="240" w:lineRule="auto"/>
        <w:rPr>
          <w:rFonts w:ascii="Times New Roman" w:eastAsia="Times New Roman" w:hAnsi="Times New Roman" w:cs="Times New Roman"/>
          <w:sz w:val="24"/>
          <w:szCs w:val="24"/>
        </w:rPr>
      </w:pPr>
      <w:r w:rsidRPr="00ED0BD8">
        <w:rPr>
          <w:rFonts w:ascii="Times New Roman" w:eastAsia="Times New Roman" w:hAnsi="Times New Roman" w:cs="Times New Roman"/>
          <w:color w:val="000000"/>
          <w:sz w:val="24"/>
          <w:szCs w:val="24"/>
        </w:rPr>
        <w:t>On or before January 1, 2017, the state board of education shall adopt rules and regulation necessary to implement the provisions of the section.</w:t>
      </w:r>
    </w:p>
    <w:p w14:paraId="10490830" w14:textId="7FD78951" w:rsidR="00560794" w:rsidRPr="00ED0BD8" w:rsidRDefault="00560794">
      <w:pPr>
        <w:rPr>
          <w:rFonts w:ascii="Times New Roman" w:hAnsi="Times New Roman" w:cs="Times New Roman"/>
          <w:sz w:val="24"/>
          <w:szCs w:val="24"/>
        </w:rPr>
      </w:pPr>
    </w:p>
    <w:p w14:paraId="004E537B" w14:textId="77777777" w:rsidR="00ED0BD8" w:rsidRPr="00ED0BD8" w:rsidRDefault="00ED0BD8">
      <w:pPr>
        <w:rPr>
          <w:rFonts w:ascii="Times New Roman" w:hAnsi="Times New Roman" w:cs="Times New Roman"/>
          <w:i/>
          <w:iCs/>
          <w:sz w:val="24"/>
          <w:szCs w:val="24"/>
        </w:rPr>
      </w:pPr>
      <w:r w:rsidRPr="00ED0BD8">
        <w:rPr>
          <w:rFonts w:ascii="Times New Roman" w:hAnsi="Times New Roman" w:cs="Times New Roman"/>
          <w:i/>
          <w:iCs/>
          <w:sz w:val="24"/>
          <w:szCs w:val="24"/>
        </w:rPr>
        <w:t xml:space="preserve">The Fowler School District has implemented the following to help prevent suicide: </w:t>
      </w:r>
    </w:p>
    <w:p w14:paraId="0F4EDCF0" w14:textId="77777777" w:rsidR="00ED0BD8" w:rsidRPr="00ED0BD8" w:rsidRDefault="00ED0BD8">
      <w:pPr>
        <w:rPr>
          <w:rFonts w:ascii="Times New Roman" w:hAnsi="Times New Roman" w:cs="Times New Roman"/>
          <w:i/>
          <w:iCs/>
          <w:sz w:val="24"/>
          <w:szCs w:val="24"/>
        </w:rPr>
      </w:pPr>
      <w:r w:rsidRPr="00ED0BD8">
        <w:rPr>
          <w:rFonts w:ascii="Times New Roman" w:hAnsi="Times New Roman" w:cs="Times New Roman"/>
          <w:i/>
          <w:iCs/>
          <w:sz w:val="24"/>
          <w:szCs w:val="24"/>
        </w:rPr>
        <w:t xml:space="preserve">Teacher and staff training on an annual basis </w:t>
      </w:r>
    </w:p>
    <w:p w14:paraId="40BD00E5" w14:textId="77777777" w:rsidR="00ED0BD8" w:rsidRDefault="00ED0BD8">
      <w:pPr>
        <w:rPr>
          <w:rFonts w:ascii="Times New Roman" w:hAnsi="Times New Roman" w:cs="Times New Roman"/>
          <w:i/>
          <w:iCs/>
          <w:sz w:val="24"/>
          <w:szCs w:val="24"/>
        </w:rPr>
      </w:pPr>
      <w:r w:rsidRPr="00ED0BD8">
        <w:rPr>
          <w:rFonts w:ascii="Times New Roman" w:hAnsi="Times New Roman" w:cs="Times New Roman"/>
          <w:i/>
          <w:iCs/>
          <w:sz w:val="24"/>
          <w:szCs w:val="24"/>
        </w:rPr>
        <w:t xml:space="preserve">Leadership program in grades K-5 </w:t>
      </w:r>
    </w:p>
    <w:p w14:paraId="0ABBEAF4" w14:textId="006BC04D" w:rsidR="00ED0BD8" w:rsidRPr="00ED0BD8" w:rsidRDefault="00ED0BD8">
      <w:pPr>
        <w:rPr>
          <w:rFonts w:ascii="Times New Roman" w:hAnsi="Times New Roman" w:cs="Times New Roman"/>
          <w:i/>
          <w:iCs/>
          <w:sz w:val="24"/>
          <w:szCs w:val="24"/>
        </w:rPr>
      </w:pPr>
      <w:r w:rsidRPr="00ED0BD8">
        <w:rPr>
          <w:rFonts w:ascii="Times New Roman" w:hAnsi="Times New Roman" w:cs="Times New Roman"/>
          <w:i/>
          <w:iCs/>
          <w:sz w:val="24"/>
          <w:szCs w:val="24"/>
        </w:rPr>
        <w:t>For additional information on the Jason Flatt Act: https://jasonfoundation.com/about-us/jason-flatt-act/kansas/</w:t>
      </w:r>
    </w:p>
    <w:sectPr w:rsidR="00ED0BD8" w:rsidRPr="00ED0B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75018"/>
    <w:multiLevelType w:val="multilevel"/>
    <w:tmpl w:val="CD4A2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5821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BD8"/>
    <w:rsid w:val="00560794"/>
    <w:rsid w:val="00ED0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BE0AE"/>
  <w15:chartTrackingRefBased/>
  <w15:docId w15:val="{D119B9DB-87CA-4FCE-A22E-766814BC8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D0B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0BD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D0BD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 225 - District Clerk</dc:creator>
  <cp:keywords/>
  <dc:description/>
  <cp:lastModifiedBy>USD 225 - District Clerk</cp:lastModifiedBy>
  <cp:revision>1</cp:revision>
  <dcterms:created xsi:type="dcterms:W3CDTF">2022-08-03T18:10:00Z</dcterms:created>
  <dcterms:modified xsi:type="dcterms:W3CDTF">2022-08-03T18:12:00Z</dcterms:modified>
</cp:coreProperties>
</file>